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BC7" w:rsidRPr="00E421D5" w:rsidRDefault="00E421D5" w:rsidP="00C62ECC">
      <w:pPr>
        <w:jc w:val="center"/>
        <w:rPr>
          <w:rFonts w:ascii="Comic Sans MS" w:hAnsi="Comic Sans MS"/>
          <w:sz w:val="28"/>
          <w:szCs w:val="28"/>
        </w:rPr>
      </w:pPr>
      <w:r w:rsidRPr="00E421D5">
        <w:rPr>
          <w:rFonts w:ascii="Comic Sans MS" w:hAnsi="Comic Sans MS"/>
          <w:sz w:val="28"/>
          <w:szCs w:val="28"/>
        </w:rPr>
        <w:t>Self-isolating</w:t>
      </w:r>
      <w:r w:rsidR="00446BC7" w:rsidRPr="00E421D5">
        <w:rPr>
          <w:rFonts w:ascii="Comic Sans MS" w:hAnsi="Comic Sans MS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46BC7" w:rsidTr="00446BC7">
        <w:tc>
          <w:tcPr>
            <w:tcW w:w="4508" w:type="dxa"/>
          </w:tcPr>
          <w:p w:rsidR="00446BC7" w:rsidRDefault="008D6391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50800</wp:posOffset>
                  </wp:positionV>
                  <wp:extent cx="952500" cy="952500"/>
                  <wp:effectExtent l="0" t="0" r="0" b="0"/>
                  <wp:wrapSquare wrapText="bothSides"/>
                  <wp:docPr id="1" name="Picture 1" descr="Coronavirus 1">
                    <a:hlinkClick xmlns:a="http://schemas.openxmlformats.org/drawingml/2006/main" r:id="rId8" tooltip="&quot;Coronaviru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onavirus 1">
                            <a:hlinkClick r:id="rId8" tooltip="&quot;Coronaviru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381E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0</wp:posOffset>
                  </wp:positionV>
                  <wp:extent cx="1047750" cy="1047750"/>
                  <wp:effectExtent l="0" t="0" r="0" b="0"/>
                  <wp:wrapSquare wrapText="bothSides"/>
                  <wp:docPr id="8" name="Picture 8" descr="Shedding Virus">
                    <a:hlinkClick xmlns:a="http://schemas.openxmlformats.org/drawingml/2006/main" r:id="rId10" tooltip="&quot;Shedding Vir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edding Virus">
                            <a:hlinkClick r:id="rId10" tooltip="&quot;Shedding Vir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C51576" w:rsidRDefault="00C5157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46BC7" w:rsidRPr="00D86BE4" w:rsidRDefault="00545D69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Coronavirus </w:t>
            </w:r>
            <w:r w:rsidR="00B732CD">
              <w:rPr>
                <w:rFonts w:ascii="Comic Sans MS" w:hAnsi="Comic Sans MS"/>
                <w:sz w:val="28"/>
                <w:szCs w:val="28"/>
              </w:rPr>
              <w:t xml:space="preserve">can make people </w:t>
            </w:r>
            <w:r>
              <w:rPr>
                <w:rFonts w:ascii="Comic Sans MS" w:hAnsi="Comic Sans MS"/>
                <w:sz w:val="28"/>
                <w:szCs w:val="28"/>
              </w:rPr>
              <w:t xml:space="preserve">very </w:t>
            </w:r>
            <w:r w:rsidR="00B732CD">
              <w:rPr>
                <w:rFonts w:ascii="Comic Sans MS" w:hAnsi="Comic Sans MS"/>
                <w:sz w:val="28"/>
                <w:szCs w:val="28"/>
              </w:rPr>
              <w:t>ill</w:t>
            </w:r>
          </w:p>
        </w:tc>
      </w:tr>
      <w:tr w:rsidR="00446BC7" w:rsidTr="00446BC7">
        <w:tc>
          <w:tcPr>
            <w:tcW w:w="4508" w:type="dxa"/>
          </w:tcPr>
          <w:p w:rsidR="00446BC7" w:rsidRDefault="00C51576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0</wp:posOffset>
                  </wp:positionV>
                  <wp:extent cx="1079500" cy="1079500"/>
                  <wp:effectExtent l="0" t="0" r="6350" b="0"/>
                  <wp:wrapSquare wrapText="bothSides"/>
                  <wp:docPr id="3" name="Picture 3" descr="Epidemic">
                    <a:hlinkClick xmlns:a="http://schemas.openxmlformats.org/drawingml/2006/main" r:id="rId12" tooltip="&quot;Epidemi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pidemic">
                            <a:hlinkClick r:id="rId12" tooltip="&quot;Epidemi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C51576" w:rsidRDefault="00C51576" w:rsidP="00E421D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51576" w:rsidRDefault="00B732CD" w:rsidP="00E421D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government want to slow </w:t>
            </w:r>
          </w:p>
          <w:p w:rsidR="00446BC7" w:rsidRPr="00D86BE4" w:rsidRDefault="00B732CD" w:rsidP="00C515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down the spread of Coronavirus</w:t>
            </w:r>
          </w:p>
        </w:tc>
      </w:tr>
      <w:tr w:rsidR="00446BC7" w:rsidTr="00446BC7">
        <w:tc>
          <w:tcPr>
            <w:tcW w:w="4508" w:type="dxa"/>
          </w:tcPr>
          <w:p w:rsidR="00446BC7" w:rsidRDefault="008D6391" w:rsidP="008D639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10160</wp:posOffset>
                  </wp:positionV>
                  <wp:extent cx="1174750" cy="1174750"/>
                  <wp:effectExtent l="0" t="0" r="0" b="6350"/>
                  <wp:wrapSquare wrapText="bothSides"/>
                  <wp:docPr id="9" name="Picture 9" descr="Household 14">
                    <a:hlinkClick xmlns:a="http://schemas.openxmlformats.org/drawingml/2006/main" r:id="rId14" tooltip="&quot;Household 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hold 14">
                            <a:hlinkClick r:id="rId14" tooltip="&quot;Household 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C51576" w:rsidRDefault="00C5157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46BC7" w:rsidRDefault="00E421D5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86BE4">
              <w:rPr>
                <w:rFonts w:ascii="Comic Sans MS" w:hAnsi="Comic Sans MS"/>
                <w:sz w:val="28"/>
                <w:szCs w:val="28"/>
              </w:rPr>
              <w:t>Self-isolat</w:t>
            </w:r>
            <w:r w:rsidR="00B732CD">
              <w:rPr>
                <w:rFonts w:ascii="Comic Sans MS" w:hAnsi="Comic Sans MS"/>
                <w:sz w:val="28"/>
                <w:szCs w:val="28"/>
              </w:rPr>
              <w:t xml:space="preserve">ion is one way that we can </w:t>
            </w:r>
            <w:r w:rsidRPr="00D86BE4">
              <w:rPr>
                <w:rFonts w:ascii="Comic Sans MS" w:hAnsi="Comic Sans MS"/>
                <w:sz w:val="28"/>
                <w:szCs w:val="28"/>
              </w:rPr>
              <w:t>do this</w:t>
            </w:r>
          </w:p>
          <w:p w:rsidR="00C51576" w:rsidRPr="00D86BE4" w:rsidRDefault="00C5157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BC7" w:rsidTr="00446BC7">
        <w:tc>
          <w:tcPr>
            <w:tcW w:w="4508" w:type="dxa"/>
          </w:tcPr>
          <w:p w:rsidR="00446BC7" w:rsidRDefault="008D6391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8AE366E" wp14:editId="4E6B149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80645</wp:posOffset>
                  </wp:positionV>
                  <wp:extent cx="1174750" cy="1174750"/>
                  <wp:effectExtent l="0" t="0" r="0" b="6350"/>
                  <wp:wrapSquare wrapText="bothSides"/>
                  <wp:docPr id="10" name="Picture 10" descr="Household 14">
                    <a:hlinkClick xmlns:a="http://schemas.openxmlformats.org/drawingml/2006/main" r:id="rId14" tooltip="&quot;Household 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hold 14">
                            <a:hlinkClick r:id="rId14" tooltip="&quot;Household 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107950</wp:posOffset>
                  </wp:positionV>
                  <wp:extent cx="1206500" cy="1206500"/>
                  <wp:effectExtent l="0" t="0" r="0" b="0"/>
                  <wp:wrapSquare wrapText="bothSides"/>
                  <wp:docPr id="4" name="Picture 4" descr="Lockdown">
                    <a:hlinkClick xmlns:a="http://schemas.openxmlformats.org/drawingml/2006/main" r:id="rId16" tooltip="&quot;Lockdow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ckdown">
                            <a:hlinkClick r:id="rId16" tooltip="&quot;Lockdow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C51576" w:rsidRDefault="00C5157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46BC7" w:rsidRDefault="00E421D5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86BE4">
              <w:rPr>
                <w:rFonts w:ascii="Comic Sans MS" w:hAnsi="Comic Sans MS"/>
                <w:sz w:val="28"/>
                <w:szCs w:val="28"/>
              </w:rPr>
              <w:t>Self-isolation means staying at home and not leaving it</w:t>
            </w:r>
          </w:p>
          <w:p w:rsidR="00C51576" w:rsidRPr="00D86BE4" w:rsidRDefault="00C5157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BC7" w:rsidTr="00446BC7">
        <w:tc>
          <w:tcPr>
            <w:tcW w:w="4508" w:type="dxa"/>
          </w:tcPr>
          <w:p w:rsidR="00446BC7" w:rsidRDefault="008D6391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318135</wp:posOffset>
                  </wp:positionV>
                  <wp:extent cx="742950" cy="742950"/>
                  <wp:effectExtent l="0" t="0" r="0" b="0"/>
                  <wp:wrapNone/>
                  <wp:docPr id="15" name="Picture 15" descr="Cross No">
                    <a:hlinkClick xmlns:a="http://schemas.openxmlformats.org/drawingml/2006/main" r:id="rId18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8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114935</wp:posOffset>
                  </wp:positionV>
                  <wp:extent cx="1047750" cy="1047750"/>
                  <wp:effectExtent l="0" t="0" r="0" b="0"/>
                  <wp:wrapSquare wrapText="bothSides"/>
                  <wp:docPr id="13" name="Picture 13" descr="Household 13+14">
                    <a:hlinkClick xmlns:a="http://schemas.openxmlformats.org/drawingml/2006/main" r:id="rId20" tooltip="&quot;Household 13+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ehold 13+14">
                            <a:hlinkClick r:id="rId20" tooltip="&quot;Household 13+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2E9C018" wp14:editId="2C7B18C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100330</wp:posOffset>
                  </wp:positionV>
                  <wp:extent cx="1174750" cy="1174750"/>
                  <wp:effectExtent l="0" t="0" r="0" b="6350"/>
                  <wp:wrapSquare wrapText="bothSides"/>
                  <wp:docPr id="11" name="Picture 11" descr="Household 14">
                    <a:hlinkClick xmlns:a="http://schemas.openxmlformats.org/drawingml/2006/main" r:id="rId14" tooltip="&quot;Household 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hold 14">
                            <a:hlinkClick r:id="rId14" tooltip="&quot;Household 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C51576" w:rsidRDefault="00C5157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46BC7" w:rsidRDefault="00D86BE4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86BE4">
              <w:rPr>
                <w:rFonts w:ascii="Comic Sans MS" w:hAnsi="Comic Sans MS"/>
                <w:sz w:val="28"/>
                <w:szCs w:val="28"/>
              </w:rPr>
              <w:t>This means</w:t>
            </w:r>
            <w:r w:rsidR="00B732CD">
              <w:rPr>
                <w:rFonts w:ascii="Comic Sans MS" w:hAnsi="Comic Sans MS"/>
                <w:sz w:val="28"/>
                <w:szCs w:val="28"/>
              </w:rPr>
              <w:t xml:space="preserve"> you cannot meet other people and </w:t>
            </w:r>
            <w:r w:rsidR="00545D69">
              <w:rPr>
                <w:rFonts w:ascii="Comic Sans MS" w:hAnsi="Comic Sans MS"/>
                <w:sz w:val="28"/>
                <w:szCs w:val="28"/>
              </w:rPr>
              <w:t xml:space="preserve">you </w:t>
            </w:r>
            <w:r w:rsidR="00B732CD">
              <w:rPr>
                <w:rFonts w:ascii="Comic Sans MS" w:hAnsi="Comic Sans MS"/>
                <w:sz w:val="28"/>
                <w:szCs w:val="28"/>
              </w:rPr>
              <w:t xml:space="preserve">are less likely to get ill </w:t>
            </w:r>
          </w:p>
          <w:p w:rsidR="008D6391" w:rsidRPr="00D86BE4" w:rsidRDefault="008D6391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BC7" w:rsidTr="00446BC7">
        <w:tc>
          <w:tcPr>
            <w:tcW w:w="4508" w:type="dxa"/>
          </w:tcPr>
          <w:p w:rsidR="00446BC7" w:rsidRDefault="00446BC7" w:rsidP="00446B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446BC7" w:rsidRPr="00D86BE4" w:rsidRDefault="00B732CD" w:rsidP="00446BC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When you need to self-isolate</w:t>
            </w:r>
          </w:p>
        </w:tc>
      </w:tr>
      <w:tr w:rsidR="00D86BE4" w:rsidRPr="00265B03" w:rsidTr="00446BC7">
        <w:tc>
          <w:tcPr>
            <w:tcW w:w="4508" w:type="dxa"/>
          </w:tcPr>
          <w:p w:rsidR="00D86BE4" w:rsidRDefault="008D6391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82550</wp:posOffset>
                  </wp:positionV>
                  <wp:extent cx="1073150" cy="1073150"/>
                  <wp:effectExtent l="0" t="0" r="0" b="0"/>
                  <wp:wrapSquare wrapText="bothSides"/>
                  <wp:docPr id="16" name="Picture 16" descr="Tissue for Coughs">
                    <a:hlinkClick xmlns:a="http://schemas.openxmlformats.org/drawingml/2006/main" r:id="rId22" tooltip="&quot;Tissue for Cough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ssue for Coughs">
                            <a:hlinkClick r:id="rId22" tooltip="&quot;Tissue for Cough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2E9C018" wp14:editId="2C7B18C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95250</wp:posOffset>
                  </wp:positionV>
                  <wp:extent cx="1174750" cy="1174750"/>
                  <wp:effectExtent l="0" t="0" r="0" b="6350"/>
                  <wp:wrapSquare wrapText="bothSides"/>
                  <wp:docPr id="12" name="Picture 12" descr="Household 14">
                    <a:hlinkClick xmlns:a="http://schemas.openxmlformats.org/drawingml/2006/main" r:id="rId14" tooltip="&quot;Household 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hold 14">
                            <a:hlinkClick r:id="rId14" tooltip="&quot;Household 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8D6391" w:rsidRDefault="008D6391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86BE4" w:rsidRPr="00265B03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You will need to self-isolate if y</w:t>
            </w:r>
            <w:r w:rsidR="00B732CD">
              <w:rPr>
                <w:rFonts w:ascii="Comic Sans MS" w:hAnsi="Comic Sans MS"/>
                <w:sz w:val="28"/>
                <w:szCs w:val="28"/>
              </w:rPr>
              <w:t>ou have any symptoms of coronavirus</w:t>
            </w:r>
          </w:p>
        </w:tc>
      </w:tr>
      <w:tr w:rsidR="00D86BE4" w:rsidRPr="00265B03" w:rsidTr="00446BC7">
        <w:tc>
          <w:tcPr>
            <w:tcW w:w="4508" w:type="dxa"/>
          </w:tcPr>
          <w:p w:rsidR="00D86BE4" w:rsidRDefault="00DD5899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361950</wp:posOffset>
                  </wp:positionV>
                  <wp:extent cx="1257300" cy="1257300"/>
                  <wp:effectExtent l="0" t="0" r="0" b="0"/>
                  <wp:wrapSquare wrapText="bothSides"/>
                  <wp:docPr id="5" name="Picture 5" descr="Taste Smell Loss">
                    <a:hlinkClick xmlns:a="http://schemas.openxmlformats.org/drawingml/2006/main" r:id="rId24" tooltip="&quot;Taste Smell Los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ste Smell Loss">
                            <a:hlinkClick r:id="rId24" tooltip="&quot;Taste Smell Lo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1576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298450</wp:posOffset>
                  </wp:positionV>
                  <wp:extent cx="1314450" cy="1314450"/>
                  <wp:effectExtent l="0" t="0" r="0" b="0"/>
                  <wp:wrapSquare wrapText="bothSides"/>
                  <wp:docPr id="2" name="Picture 2" descr="Coronavirus Symptoms">
                    <a:hlinkClick xmlns:a="http://schemas.openxmlformats.org/drawingml/2006/main" r:id="rId26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Symptoms">
                            <a:hlinkClick r:id="rId26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2F03E8" w:rsidRPr="00265B03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86BE4" w:rsidRPr="00265B03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The</w:t>
            </w:r>
            <w:r w:rsidR="00746B3B">
              <w:rPr>
                <w:rFonts w:ascii="Comic Sans MS" w:hAnsi="Comic Sans MS"/>
                <w:sz w:val="28"/>
                <w:szCs w:val="28"/>
              </w:rPr>
              <w:t xml:space="preserve"> three main</w:t>
            </w:r>
            <w:r w:rsidRPr="00265B03">
              <w:rPr>
                <w:rFonts w:ascii="Comic Sans MS" w:hAnsi="Comic Sans MS"/>
                <w:sz w:val="28"/>
                <w:szCs w:val="28"/>
              </w:rPr>
              <w:t xml:space="preserve"> symptoms are:</w:t>
            </w:r>
          </w:p>
          <w:p w:rsidR="002F03E8" w:rsidRPr="00265B03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Pr="00746B3B" w:rsidRDefault="002F03E8" w:rsidP="00746B3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new cough or one that does not go away</w:t>
            </w:r>
          </w:p>
          <w:p w:rsidR="002F03E8" w:rsidRPr="00746B3B" w:rsidRDefault="002F03E8" w:rsidP="00746B3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high temperature</w:t>
            </w:r>
          </w:p>
          <w:p w:rsidR="002F03E8" w:rsidRPr="00746B3B" w:rsidRDefault="002F03E8" w:rsidP="00746B3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loss of smell or taste</w:t>
            </w:r>
          </w:p>
          <w:p w:rsidR="002F03E8" w:rsidRPr="00265B03" w:rsidRDefault="002F03E8" w:rsidP="00DD5899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46B3B" w:rsidRPr="00265B03" w:rsidTr="00446BC7">
        <w:tc>
          <w:tcPr>
            <w:tcW w:w="4508" w:type="dxa"/>
          </w:tcPr>
          <w:p w:rsidR="00746B3B" w:rsidRDefault="00DD5899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374650</wp:posOffset>
                  </wp:positionV>
                  <wp:extent cx="1136650" cy="1136650"/>
                  <wp:effectExtent l="0" t="0" r="6350" b="6350"/>
                  <wp:wrapSquare wrapText="bothSides"/>
                  <wp:docPr id="18" name="Picture 18" descr="Sore throat">
                    <a:hlinkClick xmlns:a="http://schemas.openxmlformats.org/drawingml/2006/main" r:id="rId28" tooltip="&quot;Sore throa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re throat">
                            <a:hlinkClick r:id="rId28" tooltip="&quot;Sore throa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361950</wp:posOffset>
                  </wp:positionV>
                  <wp:extent cx="1238250" cy="1238250"/>
                  <wp:effectExtent l="0" t="0" r="0" b="0"/>
                  <wp:wrapSquare wrapText="bothSides"/>
                  <wp:docPr id="19" name="Picture 19" descr="Headache">
                    <a:hlinkClick xmlns:a="http://schemas.openxmlformats.org/drawingml/2006/main" r:id="rId30" tooltip="&quot;Headach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adache">
                            <a:hlinkClick r:id="rId30" tooltip="&quot;Headach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746B3B" w:rsidRDefault="00746B3B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46B3B" w:rsidRDefault="00746B3B" w:rsidP="00DD58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Other symptoms are:</w:t>
            </w:r>
          </w:p>
          <w:p w:rsidR="00746B3B" w:rsidRPr="00746B3B" w:rsidRDefault="00746B3B" w:rsidP="00746B3B">
            <w:pPr>
              <w:numPr>
                <w:ilvl w:val="0"/>
                <w:numId w:val="1"/>
              </w:num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 w:rsidRPr="00746B3B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headaches</w:t>
            </w:r>
          </w:p>
          <w:p w:rsidR="00746B3B" w:rsidRPr="00746B3B" w:rsidRDefault="00746B3B" w:rsidP="00746B3B">
            <w:pPr>
              <w:numPr>
                <w:ilvl w:val="0"/>
                <w:numId w:val="1"/>
              </w:num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 w:rsidRPr="00746B3B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tiredness</w:t>
            </w:r>
          </w:p>
          <w:p w:rsidR="00746B3B" w:rsidRPr="00746B3B" w:rsidRDefault="00746B3B" w:rsidP="00746B3B">
            <w:pPr>
              <w:numPr>
                <w:ilvl w:val="0"/>
                <w:numId w:val="1"/>
              </w:num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 w:rsidRPr="00746B3B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muscle ache</w:t>
            </w:r>
          </w:p>
          <w:p w:rsidR="00746B3B" w:rsidRPr="00746B3B" w:rsidRDefault="00746B3B" w:rsidP="00746B3B">
            <w:pPr>
              <w:numPr>
                <w:ilvl w:val="0"/>
                <w:numId w:val="1"/>
              </w:num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 w:rsidRPr="00746B3B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sore throat</w:t>
            </w:r>
          </w:p>
          <w:p w:rsidR="00746B3B" w:rsidRPr="00265B03" w:rsidRDefault="00746B3B" w:rsidP="00746B3B">
            <w:pPr>
              <w:numPr>
                <w:ilvl w:val="0"/>
                <w:numId w:val="1"/>
              </w:numPr>
              <w:spacing w:before="100" w:beforeAutospacing="1" w:after="100" w:afterAutospacing="1"/>
              <w:ind w:left="495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vomiting and </w:t>
            </w:r>
            <w:proofErr w:type="spellStart"/>
            <w:r w:rsidRPr="00746B3B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diarrhoea</w:t>
            </w:r>
            <w:proofErr w:type="spellEnd"/>
          </w:p>
        </w:tc>
      </w:tr>
      <w:tr w:rsidR="00746B3B" w:rsidRPr="00265B03" w:rsidTr="00446BC7">
        <w:tc>
          <w:tcPr>
            <w:tcW w:w="4508" w:type="dxa"/>
          </w:tcPr>
          <w:p w:rsidR="00746B3B" w:rsidRDefault="00DD5899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234950</wp:posOffset>
                  </wp:positionV>
                  <wp:extent cx="1454150" cy="1454150"/>
                  <wp:effectExtent l="0" t="0" r="0" b="0"/>
                  <wp:wrapSquare wrapText="bothSides"/>
                  <wp:docPr id="20" name="Picture 20" descr="Phone call at home">
                    <a:hlinkClick xmlns:a="http://schemas.openxmlformats.org/drawingml/2006/main" r:id="rId32" tooltip="&quot;Phone call at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ne call at home">
                            <a:hlinkClick r:id="rId32" tooltip="&quot;Phone call at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746B3B" w:rsidRDefault="00746B3B" w:rsidP="00446BC7">
            <w:pPr>
              <w:jc w:val="center"/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</w:pPr>
          </w:p>
          <w:p w:rsidR="00746B3B" w:rsidRDefault="00B732CD" w:rsidP="00746B3B">
            <w:pPr>
              <w:jc w:val="center"/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</w:pPr>
            <w:r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 xml:space="preserve">If you are </w:t>
            </w:r>
            <w:r w:rsidR="00746B3B"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>worried</w:t>
            </w:r>
            <w:r w:rsidR="00746B3B" w:rsidRPr="00746B3B"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 xml:space="preserve"> </w:t>
            </w:r>
            <w:r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 xml:space="preserve">about any of the symptoms </w:t>
            </w:r>
            <w:r w:rsidR="00746B3B"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 xml:space="preserve">you can call the </w:t>
            </w:r>
          </w:p>
          <w:p w:rsidR="00746B3B" w:rsidRDefault="00746B3B" w:rsidP="00746B3B">
            <w:pPr>
              <w:jc w:val="center"/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</w:pPr>
          </w:p>
          <w:p w:rsidR="00746B3B" w:rsidRDefault="00746B3B" w:rsidP="00746B3B">
            <w:pPr>
              <w:jc w:val="center"/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</w:pPr>
            <w:r w:rsidRPr="00746B3B"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 xml:space="preserve">COVID </w:t>
            </w:r>
            <w:r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 xml:space="preserve">helpline </w:t>
            </w:r>
            <w:r w:rsidRPr="00746B3B"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 xml:space="preserve"> </w:t>
            </w:r>
          </w:p>
          <w:p w:rsidR="00746B3B" w:rsidRDefault="00746B3B" w:rsidP="00746B3B">
            <w:pPr>
              <w:jc w:val="center"/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</w:pPr>
          </w:p>
          <w:p w:rsidR="00746B3B" w:rsidRDefault="00746B3B" w:rsidP="00746B3B">
            <w:pPr>
              <w:jc w:val="center"/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</w:pPr>
            <w:r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>Telephone: 01534 445566</w:t>
            </w:r>
          </w:p>
          <w:p w:rsidR="00746B3B" w:rsidRPr="00746B3B" w:rsidRDefault="00746B3B" w:rsidP="00DD5899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3464E" w:rsidRPr="00265B03" w:rsidTr="00446BC7">
        <w:tc>
          <w:tcPr>
            <w:tcW w:w="4508" w:type="dxa"/>
          </w:tcPr>
          <w:p w:rsidR="00A3464E" w:rsidRDefault="00DD5899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0</wp:posOffset>
                  </wp:positionV>
                  <wp:extent cx="1473200" cy="1473200"/>
                  <wp:effectExtent l="0" t="0" r="0" b="0"/>
                  <wp:wrapSquare wrapText="bothSides"/>
                  <wp:docPr id="21" name="Picture 21" descr="App Alert">
                    <a:hlinkClick xmlns:a="http://schemas.openxmlformats.org/drawingml/2006/main" r:id="rId34" tooltip="&quot;App Ale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pp Alert">
                            <a:hlinkClick r:id="rId34" tooltip="&quot;App Ale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A3464E" w:rsidRDefault="00A3464E" w:rsidP="00446BC7">
            <w:pPr>
              <w:jc w:val="center"/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</w:pPr>
          </w:p>
          <w:p w:rsidR="00A3464E" w:rsidRDefault="00A3464E" w:rsidP="00446BC7">
            <w:pPr>
              <w:jc w:val="center"/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</w:pPr>
            <w:r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  <w:t>They will tell you what to do next</w:t>
            </w:r>
          </w:p>
          <w:p w:rsidR="00A3464E" w:rsidRDefault="00A3464E" w:rsidP="00446BC7">
            <w:pPr>
              <w:jc w:val="center"/>
              <w:rPr>
                <w:rFonts w:ascii="Comic Sans MS" w:hAnsi="Comic Sans MS" w:cs="Segoe UI"/>
                <w:color w:val="212529"/>
                <w:sz w:val="28"/>
                <w:szCs w:val="28"/>
                <w:lang w:val="en"/>
              </w:rPr>
            </w:pPr>
          </w:p>
        </w:tc>
      </w:tr>
      <w:tr w:rsidR="00D86BE4" w:rsidRPr="00265B03" w:rsidTr="00446BC7">
        <w:tc>
          <w:tcPr>
            <w:tcW w:w="4508" w:type="dxa"/>
          </w:tcPr>
          <w:p w:rsidR="00D86BE4" w:rsidRDefault="00FF73A6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114300</wp:posOffset>
                  </wp:positionV>
                  <wp:extent cx="1416050" cy="1416050"/>
                  <wp:effectExtent l="0" t="0" r="0" b="0"/>
                  <wp:wrapSquare wrapText="bothSides"/>
                  <wp:docPr id="22" name="Picture 22" descr="Household 10">
                    <a:hlinkClick xmlns:a="http://schemas.openxmlformats.org/drawingml/2006/main" r:id="rId36" tooltip="&quot;Household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usehold 10">
                            <a:hlinkClick r:id="rId36" tooltip="&quot;Household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F432C2" w:rsidRDefault="00F432C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32C2" w:rsidRDefault="00B732CD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might </w:t>
            </w:r>
            <w:r w:rsidR="002F03E8" w:rsidRPr="00265B03">
              <w:rPr>
                <w:rFonts w:ascii="Comic Sans MS" w:hAnsi="Comic Sans MS"/>
                <w:sz w:val="28"/>
                <w:szCs w:val="28"/>
              </w:rPr>
              <w:t xml:space="preserve">be asked to self-isolate if you are at high risk of getting </w:t>
            </w:r>
          </w:p>
          <w:p w:rsidR="00D86BE4" w:rsidRDefault="00B732CD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very ill </w:t>
            </w:r>
            <w:r w:rsidR="00F432C2">
              <w:rPr>
                <w:rFonts w:ascii="Comic Sans MS" w:hAnsi="Comic Sans MS"/>
                <w:sz w:val="28"/>
                <w:szCs w:val="28"/>
              </w:rPr>
              <w:t>i</w:t>
            </w:r>
            <w:r>
              <w:rPr>
                <w:rFonts w:ascii="Comic Sans MS" w:hAnsi="Comic Sans MS"/>
                <w:sz w:val="28"/>
                <w:szCs w:val="28"/>
              </w:rPr>
              <w:t>f you get coronavirus</w:t>
            </w:r>
          </w:p>
          <w:p w:rsidR="00B517A6" w:rsidRDefault="00B517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32C2" w:rsidRPr="00265B03" w:rsidRDefault="00F432C2" w:rsidP="00FF73A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86BE4" w:rsidRPr="00265B03" w:rsidTr="00446BC7">
        <w:tc>
          <w:tcPr>
            <w:tcW w:w="4508" w:type="dxa"/>
          </w:tcPr>
          <w:p w:rsidR="00D86BE4" w:rsidRDefault="00626AD2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520065</wp:posOffset>
                  </wp:positionV>
                  <wp:extent cx="2165350" cy="2165350"/>
                  <wp:effectExtent l="0" t="0" r="0" b="0"/>
                  <wp:wrapSquare wrapText="bothSides"/>
                  <wp:docPr id="56" name="Picture 56" descr="Group 8">
                    <a:hlinkClick xmlns:a="http://schemas.openxmlformats.org/drawingml/2006/main" r:id="rId38" tooltip="&quot;Group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 8">
                            <a:hlinkClick r:id="rId38" tooltip="&quot;Group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D86BE4" w:rsidRPr="00265B03" w:rsidRDefault="00D86BE4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F432C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  <w:r w:rsidR="002F03E8" w:rsidRPr="00265B03">
              <w:rPr>
                <w:rFonts w:ascii="Comic Sans MS" w:hAnsi="Comic Sans MS"/>
                <w:sz w:val="28"/>
                <w:szCs w:val="28"/>
              </w:rPr>
              <w:t>ou are at higher risk if:</w:t>
            </w:r>
          </w:p>
          <w:p w:rsidR="00F432C2" w:rsidRPr="00265B03" w:rsidRDefault="00F432C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F432C2" w:rsidP="009A643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9A643D">
              <w:rPr>
                <w:rFonts w:ascii="Comic Sans MS" w:hAnsi="Comic Sans MS"/>
                <w:sz w:val="28"/>
                <w:szCs w:val="28"/>
              </w:rPr>
              <w:t>y</w:t>
            </w:r>
            <w:r w:rsidR="002F03E8" w:rsidRPr="009A643D">
              <w:rPr>
                <w:rFonts w:ascii="Comic Sans MS" w:hAnsi="Comic Sans MS"/>
                <w:sz w:val="28"/>
                <w:szCs w:val="28"/>
              </w:rPr>
              <w:t>ou are over 70 years old</w:t>
            </w:r>
          </w:p>
          <w:p w:rsidR="009A643D" w:rsidRPr="009A643D" w:rsidRDefault="009A643D" w:rsidP="009A643D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F432C2" w:rsidP="009A643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9A643D">
              <w:rPr>
                <w:rFonts w:ascii="Comic Sans MS" w:hAnsi="Comic Sans MS"/>
                <w:sz w:val="28"/>
                <w:szCs w:val="28"/>
              </w:rPr>
              <w:t>y</w:t>
            </w:r>
            <w:r w:rsidR="002F03E8" w:rsidRPr="009A643D">
              <w:rPr>
                <w:rFonts w:ascii="Comic Sans MS" w:hAnsi="Comic Sans MS"/>
                <w:sz w:val="28"/>
                <w:szCs w:val="28"/>
              </w:rPr>
              <w:t>ou have Downs Syndrome</w:t>
            </w:r>
          </w:p>
          <w:p w:rsidR="009A643D" w:rsidRPr="009A643D" w:rsidRDefault="009A643D" w:rsidP="009A643D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43D" w:rsidRDefault="00F432C2" w:rsidP="009A643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9A643D">
              <w:rPr>
                <w:rFonts w:ascii="Comic Sans MS" w:hAnsi="Comic Sans MS"/>
                <w:sz w:val="28"/>
                <w:szCs w:val="28"/>
              </w:rPr>
              <w:t>y</w:t>
            </w:r>
            <w:r w:rsidR="002F03E8" w:rsidRPr="009A643D">
              <w:rPr>
                <w:rFonts w:ascii="Comic Sans MS" w:hAnsi="Comic Sans MS"/>
                <w:sz w:val="28"/>
                <w:szCs w:val="28"/>
              </w:rPr>
              <w:t xml:space="preserve">ou have other health </w:t>
            </w:r>
          </w:p>
          <w:p w:rsidR="002F03E8" w:rsidRDefault="002F03E8" w:rsidP="009A643D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  <w:r w:rsidRPr="009A643D">
              <w:rPr>
                <w:rFonts w:ascii="Comic Sans MS" w:hAnsi="Comic Sans MS"/>
                <w:sz w:val="28"/>
                <w:szCs w:val="28"/>
              </w:rPr>
              <w:t>conditions</w:t>
            </w:r>
          </w:p>
          <w:p w:rsidR="009A643D" w:rsidRPr="009A643D" w:rsidRDefault="009A643D" w:rsidP="009A643D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  <w:p w:rsidR="002F03E8" w:rsidRPr="009A643D" w:rsidRDefault="00F432C2" w:rsidP="009A643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9A643D">
              <w:rPr>
                <w:rFonts w:ascii="Comic Sans MS" w:hAnsi="Comic Sans MS"/>
                <w:sz w:val="28"/>
                <w:szCs w:val="28"/>
              </w:rPr>
              <w:t>y</w:t>
            </w:r>
            <w:r w:rsidR="002F03E8" w:rsidRPr="009A643D">
              <w:rPr>
                <w:rFonts w:ascii="Comic Sans MS" w:hAnsi="Comic Sans MS"/>
                <w:sz w:val="28"/>
                <w:szCs w:val="28"/>
              </w:rPr>
              <w:t>ou take medicines that make it harder for your body to fight infections</w:t>
            </w:r>
          </w:p>
          <w:p w:rsidR="002F03E8" w:rsidRDefault="002F03E8" w:rsidP="009A643D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43D" w:rsidRPr="00265B03" w:rsidRDefault="009A643D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3464E" w:rsidRPr="00265B03" w:rsidTr="00446BC7">
        <w:tc>
          <w:tcPr>
            <w:tcW w:w="4508" w:type="dxa"/>
          </w:tcPr>
          <w:p w:rsidR="00A3464E" w:rsidRDefault="009A643D" w:rsidP="00446BC7">
            <w:pPr>
              <w:jc w:val="center"/>
              <w:rPr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171450</wp:posOffset>
                  </wp:positionV>
                  <wp:extent cx="1993900" cy="1091771"/>
                  <wp:effectExtent l="0" t="0" r="6350" b="0"/>
                  <wp:wrapSquare wrapText="bothSides"/>
                  <wp:docPr id="31" name="Picture 31" descr="COVID-19: testing and tracing programme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VID-19: testing and tracing programme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09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A3464E" w:rsidRDefault="00A3464E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3464E" w:rsidRDefault="00A3464E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might be asked to self-isolate if you have been contacted by the track and trace team</w:t>
            </w:r>
          </w:p>
          <w:p w:rsidR="00A3464E" w:rsidRDefault="00A3464E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A643D" w:rsidRPr="00265B03" w:rsidRDefault="009A643D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3464E" w:rsidRPr="00265B03" w:rsidTr="00446BC7">
        <w:tc>
          <w:tcPr>
            <w:tcW w:w="4508" w:type="dxa"/>
          </w:tcPr>
          <w:p w:rsidR="00A3464E" w:rsidRDefault="009A643D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5C82232A" wp14:editId="4E7B367E">
                  <wp:extent cx="1314450" cy="1314450"/>
                  <wp:effectExtent l="0" t="0" r="0" b="0"/>
                  <wp:docPr id="59" name="Picture 59" descr="Asymptomatic">
                    <a:hlinkClick xmlns:a="http://schemas.openxmlformats.org/drawingml/2006/main" r:id="rId42" tooltip="&quot;Asymptomati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symptomatic">
                            <a:hlinkClick r:id="rId42" tooltip="&quot;Asymptomati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3464E" w:rsidRDefault="00A3464E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3464E" w:rsidRDefault="00A3464E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means that</w:t>
            </w:r>
            <w:r w:rsidR="00B732CD">
              <w:rPr>
                <w:rFonts w:ascii="Comic Sans MS" w:hAnsi="Comic Sans MS"/>
                <w:sz w:val="28"/>
                <w:szCs w:val="28"/>
              </w:rPr>
              <w:t xml:space="preserve"> you might have been near to </w:t>
            </w:r>
            <w:r>
              <w:rPr>
                <w:rFonts w:ascii="Comic Sans MS" w:hAnsi="Comic Sans MS"/>
                <w:sz w:val="28"/>
                <w:szCs w:val="28"/>
              </w:rPr>
              <w:t xml:space="preserve">someone who </w:t>
            </w:r>
            <w:r w:rsidR="00B732CD">
              <w:rPr>
                <w:rFonts w:ascii="Comic Sans MS" w:hAnsi="Comic Sans MS"/>
                <w:sz w:val="28"/>
                <w:szCs w:val="28"/>
              </w:rPr>
              <w:t>has tested positive for Coronavirus</w:t>
            </w:r>
          </w:p>
          <w:p w:rsidR="00A3464E" w:rsidRDefault="00A3464E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A643D" w:rsidRDefault="009A643D" w:rsidP="009A643D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86BE4" w:rsidRPr="00265B03" w:rsidTr="00446BC7">
        <w:tc>
          <w:tcPr>
            <w:tcW w:w="4508" w:type="dxa"/>
          </w:tcPr>
          <w:p w:rsidR="00D86BE4" w:rsidRDefault="00D86BE4" w:rsidP="00446B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2F03E8" w:rsidRPr="009A643D" w:rsidRDefault="00986E1A" w:rsidP="009A643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What </w:t>
            </w:r>
            <w:r w:rsidR="002F03E8" w:rsidRPr="00F432C2">
              <w:rPr>
                <w:rFonts w:ascii="Comic Sans MS" w:hAnsi="Comic Sans MS"/>
                <w:b/>
                <w:sz w:val="28"/>
                <w:szCs w:val="28"/>
              </w:rPr>
              <w:t xml:space="preserve">self-isolation </w:t>
            </w:r>
            <w:r w:rsidR="00B732CD">
              <w:rPr>
                <w:rFonts w:ascii="Comic Sans MS" w:hAnsi="Comic Sans MS"/>
                <w:b/>
                <w:sz w:val="28"/>
                <w:szCs w:val="28"/>
              </w:rPr>
              <w:t>will</w:t>
            </w:r>
            <w:r w:rsidR="00F432C2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B732CD">
              <w:rPr>
                <w:rFonts w:ascii="Comic Sans MS" w:hAnsi="Comic Sans MS"/>
                <w:b/>
                <w:sz w:val="28"/>
                <w:szCs w:val="28"/>
              </w:rPr>
              <w:t>mean for you</w:t>
            </w:r>
          </w:p>
        </w:tc>
      </w:tr>
      <w:tr w:rsidR="00D86BE4" w:rsidRPr="00265B03" w:rsidTr="00446BC7">
        <w:tc>
          <w:tcPr>
            <w:tcW w:w="4508" w:type="dxa"/>
          </w:tcPr>
          <w:p w:rsidR="00D86BE4" w:rsidRDefault="009A643D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50800</wp:posOffset>
                  </wp:positionV>
                  <wp:extent cx="1314450" cy="1314450"/>
                  <wp:effectExtent l="0" t="0" r="0" b="0"/>
                  <wp:wrapSquare wrapText="bothSides"/>
                  <wp:docPr id="58" name="Picture 58" descr="Weigh Up Risk">
                    <a:hlinkClick xmlns:a="http://schemas.openxmlformats.org/drawingml/2006/main" r:id="rId44" tooltip="&quot;Weigh Up Ris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igh Up Risk">
                            <a:hlinkClick r:id="rId44" tooltip="&quot;Weigh Up Ris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D86BE4" w:rsidRPr="00265B03" w:rsidRDefault="00D86BE4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Pr="00265B03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If you</w:t>
            </w:r>
            <w:r w:rsidR="00F432C2">
              <w:rPr>
                <w:rFonts w:ascii="Comic Sans MS" w:hAnsi="Comic Sans MS"/>
                <w:sz w:val="28"/>
                <w:szCs w:val="28"/>
              </w:rPr>
              <w:t xml:space="preserve"> are</w:t>
            </w:r>
            <w:r w:rsidRPr="00265B03">
              <w:rPr>
                <w:rFonts w:ascii="Comic Sans MS" w:hAnsi="Comic Sans MS"/>
                <w:sz w:val="28"/>
                <w:szCs w:val="28"/>
              </w:rPr>
              <w:t xml:space="preserve"> asked to self-isolate there are some things you can do and some things you will have to stop doing</w:t>
            </w:r>
          </w:p>
          <w:p w:rsidR="002F03E8" w:rsidRPr="00265B03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86BE4" w:rsidRPr="00265B03" w:rsidTr="00446BC7">
        <w:tc>
          <w:tcPr>
            <w:tcW w:w="4508" w:type="dxa"/>
          </w:tcPr>
          <w:p w:rsidR="00D86BE4" w:rsidRDefault="00793ABF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18C8750F" wp14:editId="1A2A8B03">
                  <wp:extent cx="419100" cy="419100"/>
                  <wp:effectExtent l="0" t="0" r="0" b="0"/>
                  <wp:docPr id="50" name="Picture 50" descr="Tick Yes">
                    <a:hlinkClick xmlns:a="http://schemas.openxmlformats.org/drawingml/2006/main" r:id="rId46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46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93ABF" w:rsidRPr="009A643D" w:rsidRDefault="002F03E8" w:rsidP="009A643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793ABF">
              <w:rPr>
                <w:rFonts w:ascii="Comic Sans MS" w:hAnsi="Comic Sans MS"/>
                <w:b/>
                <w:sz w:val="28"/>
                <w:szCs w:val="28"/>
              </w:rPr>
              <w:t>Things you can do:</w:t>
            </w:r>
          </w:p>
        </w:tc>
      </w:tr>
      <w:tr w:rsidR="002F03E8" w:rsidRPr="00265B03" w:rsidTr="00446BC7">
        <w:tc>
          <w:tcPr>
            <w:tcW w:w="4508" w:type="dxa"/>
          </w:tcPr>
          <w:p w:rsidR="002F03E8" w:rsidRDefault="00793ABF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279400</wp:posOffset>
                  </wp:positionV>
                  <wp:extent cx="635000" cy="635000"/>
                  <wp:effectExtent l="0" t="0" r="0" b="0"/>
                  <wp:wrapSquare wrapText="bothSides"/>
                  <wp:docPr id="51" name="Picture 51" descr="Tick Yes">
                    <a:hlinkClick xmlns:a="http://schemas.openxmlformats.org/drawingml/2006/main" r:id="rId46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46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0</wp:posOffset>
                  </wp:positionV>
                  <wp:extent cx="1060450" cy="1060450"/>
                  <wp:effectExtent l="0" t="0" r="6350" b="6350"/>
                  <wp:wrapSquare wrapText="bothSides"/>
                  <wp:docPr id="49" name="Picture 49" descr="Household 14">
                    <a:hlinkClick xmlns:a="http://schemas.openxmlformats.org/drawingml/2006/main" r:id="rId49" tooltip="&quot;Household 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usehold 14">
                            <a:hlinkClick r:id="rId49" tooltip="&quot;Household 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2F03E8" w:rsidRPr="00265B03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You can stay in your own home</w:t>
            </w:r>
          </w:p>
          <w:p w:rsidR="00793ABF" w:rsidRPr="00265B03" w:rsidRDefault="00793ABF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F03E8" w:rsidRPr="00265B03" w:rsidTr="00446BC7">
        <w:tc>
          <w:tcPr>
            <w:tcW w:w="4508" w:type="dxa"/>
          </w:tcPr>
          <w:p w:rsidR="002F03E8" w:rsidRDefault="00793ABF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273050</wp:posOffset>
                  </wp:positionV>
                  <wp:extent cx="635000" cy="635000"/>
                  <wp:effectExtent l="0" t="0" r="0" b="0"/>
                  <wp:wrapSquare wrapText="bothSides"/>
                  <wp:docPr id="52" name="Picture 52" descr="Tick Yes">
                    <a:hlinkClick xmlns:a="http://schemas.openxmlformats.org/drawingml/2006/main" r:id="rId46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46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0</wp:posOffset>
                  </wp:positionV>
                  <wp:extent cx="1200150" cy="1200150"/>
                  <wp:effectExtent l="0" t="0" r="0" b="0"/>
                  <wp:wrapSquare wrapText="bothSides"/>
                  <wp:docPr id="48" name="Picture 48" descr="Garden">
                    <a:hlinkClick xmlns:a="http://schemas.openxmlformats.org/drawingml/2006/main" r:id="rId50" tooltip="&quot;Gard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rden">
                            <a:hlinkClick r:id="rId50" tooltip="&quot;Gard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793ABF" w:rsidRDefault="00793ABF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You can go in your garden if you have one</w:t>
            </w:r>
          </w:p>
          <w:p w:rsidR="00793ABF" w:rsidRPr="00265B03" w:rsidRDefault="00793ABF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F03E8" w:rsidRPr="00265B03" w:rsidTr="00446BC7">
        <w:tc>
          <w:tcPr>
            <w:tcW w:w="4508" w:type="dxa"/>
          </w:tcPr>
          <w:p w:rsidR="002F03E8" w:rsidRDefault="00793ABF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1674495</wp:posOffset>
                  </wp:positionH>
                  <wp:positionV relativeFrom="paragraph">
                    <wp:posOffset>414020</wp:posOffset>
                  </wp:positionV>
                  <wp:extent cx="635000" cy="635000"/>
                  <wp:effectExtent l="0" t="0" r="0" b="0"/>
                  <wp:wrapSquare wrapText="bothSides"/>
                  <wp:docPr id="53" name="Picture 53" descr="Tick Yes">
                    <a:hlinkClick xmlns:a="http://schemas.openxmlformats.org/drawingml/2006/main" r:id="rId46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46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50800</wp:posOffset>
                  </wp:positionV>
                  <wp:extent cx="1073150" cy="1073150"/>
                  <wp:effectExtent l="0" t="0" r="0" b="0"/>
                  <wp:wrapSquare wrapText="bothSides"/>
                  <wp:docPr id="47" name="Picture 47" descr="Flat Window">
                    <a:hlinkClick xmlns:a="http://schemas.openxmlformats.org/drawingml/2006/main" r:id="rId52" tooltip="&quot;Flat Windo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t Window">
                            <a:hlinkClick r:id="rId52" tooltip="&quot;Flat Windo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6B0F78" w:rsidRDefault="006B0F7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Open your windows to let fresh air in if it is warm enough</w:t>
            </w:r>
          </w:p>
          <w:p w:rsidR="006B0F78" w:rsidRPr="00265B03" w:rsidRDefault="006B0F7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F03E8" w:rsidRPr="00265B03" w:rsidTr="00446BC7">
        <w:tc>
          <w:tcPr>
            <w:tcW w:w="4508" w:type="dxa"/>
          </w:tcPr>
          <w:p w:rsidR="002F03E8" w:rsidRDefault="00793ABF" w:rsidP="00793AB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133350</wp:posOffset>
                  </wp:positionV>
                  <wp:extent cx="635000" cy="635000"/>
                  <wp:effectExtent l="0" t="0" r="0" b="0"/>
                  <wp:wrapSquare wrapText="bothSides"/>
                  <wp:docPr id="54" name="Picture 54" descr="Tick Yes">
                    <a:hlinkClick xmlns:a="http://schemas.openxmlformats.org/drawingml/2006/main" r:id="rId46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46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0</wp:posOffset>
                  </wp:positionV>
                  <wp:extent cx="1085850" cy="1097280"/>
                  <wp:effectExtent l="0" t="0" r="0" b="7620"/>
                  <wp:wrapSquare wrapText="bothSides"/>
                  <wp:docPr id="6" name="Picture 6" descr="Check on Friend">
                    <a:hlinkClick xmlns:a="http://schemas.openxmlformats.org/drawingml/2006/main" r:id="rId54" tooltip="&quot;Check on Frien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 on Friend">
                            <a:hlinkClick r:id="rId54" tooltip="&quot;Check on Frien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6B0F78" w:rsidRDefault="006B0F7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Pr="00265B03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Talk to friends and family on the phone</w:t>
            </w:r>
          </w:p>
        </w:tc>
      </w:tr>
      <w:tr w:rsidR="002F03E8" w:rsidRPr="00265B03" w:rsidTr="00446BC7">
        <w:tc>
          <w:tcPr>
            <w:tcW w:w="4508" w:type="dxa"/>
          </w:tcPr>
          <w:p w:rsidR="002F03E8" w:rsidRDefault="009C5E72" w:rsidP="009A643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1D97AAA9" wp14:editId="5E7ACF3D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0</wp:posOffset>
                  </wp:positionV>
                  <wp:extent cx="406400" cy="406400"/>
                  <wp:effectExtent l="0" t="0" r="0" b="0"/>
                  <wp:wrapSquare wrapText="bothSides"/>
                  <wp:docPr id="34" name="Picture 34" descr="Cross No">
                    <a:hlinkClick xmlns:a="http://schemas.openxmlformats.org/drawingml/2006/main" r:id="rId18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8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2F03E8" w:rsidRPr="00265B03" w:rsidRDefault="002F03E8" w:rsidP="009A643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 xml:space="preserve">Things you </w:t>
            </w:r>
            <w:r w:rsidR="00C5137C" w:rsidRPr="00265B03">
              <w:rPr>
                <w:rFonts w:ascii="Comic Sans MS" w:hAnsi="Comic Sans MS"/>
                <w:color w:val="FF0000"/>
                <w:sz w:val="28"/>
                <w:szCs w:val="28"/>
              </w:rPr>
              <w:t>cannot</w:t>
            </w:r>
            <w:r w:rsidRPr="00265B0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Pr="00265B03">
              <w:rPr>
                <w:rFonts w:ascii="Comic Sans MS" w:hAnsi="Comic Sans MS"/>
                <w:sz w:val="28"/>
                <w:szCs w:val="28"/>
              </w:rPr>
              <w:t>do:</w:t>
            </w:r>
          </w:p>
        </w:tc>
      </w:tr>
      <w:tr w:rsidR="009C07D7" w:rsidRPr="00265B03" w:rsidTr="00446BC7">
        <w:tc>
          <w:tcPr>
            <w:tcW w:w="4508" w:type="dxa"/>
          </w:tcPr>
          <w:p w:rsidR="009C07D7" w:rsidRDefault="000C4094" w:rsidP="009A643D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220980</wp:posOffset>
                  </wp:positionV>
                  <wp:extent cx="1022350" cy="1022350"/>
                  <wp:effectExtent l="0" t="0" r="6350" b="6350"/>
                  <wp:wrapSquare wrapText="bothSides"/>
                  <wp:docPr id="7" name="Picture 7" descr="Outside">
                    <a:hlinkClick xmlns:a="http://schemas.openxmlformats.org/drawingml/2006/main" r:id="rId57" tooltip="&quot;Outsi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utside">
                            <a:hlinkClick r:id="rId57" tooltip="&quot;Outsi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36D44455" wp14:editId="084E5270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421640</wp:posOffset>
                  </wp:positionV>
                  <wp:extent cx="742950" cy="742950"/>
                  <wp:effectExtent l="0" t="0" r="0" b="0"/>
                  <wp:wrapSquare wrapText="bothSides"/>
                  <wp:docPr id="57" name="Picture 57" descr="Cross No">
                    <a:hlinkClick xmlns:a="http://schemas.openxmlformats.org/drawingml/2006/main" r:id="rId18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8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9C07D7" w:rsidRDefault="009C07D7" w:rsidP="009C07D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C07D7" w:rsidRDefault="009C07D7" w:rsidP="009C07D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Leave your house or go for a walk</w:t>
            </w:r>
          </w:p>
          <w:p w:rsidR="009C07D7" w:rsidRDefault="009C07D7" w:rsidP="009C07D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you have a dog, you will need to get someone to walk it for you</w:t>
            </w:r>
          </w:p>
          <w:p w:rsidR="009C07D7" w:rsidRPr="00265B03" w:rsidRDefault="009C07D7" w:rsidP="009C07D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F03E8" w:rsidRPr="00265B03" w:rsidTr="00446BC7">
        <w:tc>
          <w:tcPr>
            <w:tcW w:w="4508" w:type="dxa"/>
          </w:tcPr>
          <w:p w:rsidR="002F03E8" w:rsidRDefault="006B0F78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4B438C99" wp14:editId="7975B5B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368300</wp:posOffset>
                  </wp:positionV>
                  <wp:extent cx="742950" cy="742950"/>
                  <wp:effectExtent l="0" t="0" r="0" b="0"/>
                  <wp:wrapSquare wrapText="bothSides"/>
                  <wp:docPr id="46" name="Picture 46" descr="Cross No">
                    <a:hlinkClick xmlns:a="http://schemas.openxmlformats.org/drawingml/2006/main" r:id="rId18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8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5E72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32" name="Picture 32" descr="Alert High">
                    <a:hlinkClick xmlns:a="http://schemas.openxmlformats.org/drawingml/2006/main" r:id="rId59" tooltip="&quot;Alert Hig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lert High">
                            <a:hlinkClick r:id="rId59" tooltip="&quot;Alert Hig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9C5E72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Go out to places where there are lots of people</w:t>
            </w:r>
          </w:p>
          <w:p w:rsidR="009C5E72" w:rsidRPr="00265B03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F03E8" w:rsidRPr="00265B03" w:rsidTr="00446BC7">
        <w:tc>
          <w:tcPr>
            <w:tcW w:w="4508" w:type="dxa"/>
          </w:tcPr>
          <w:p w:rsidR="002F03E8" w:rsidRDefault="009C5E72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1D97AAA9" wp14:editId="5E7ACF3D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8890</wp:posOffset>
                  </wp:positionV>
                  <wp:extent cx="742950" cy="742950"/>
                  <wp:effectExtent l="0" t="0" r="0" b="0"/>
                  <wp:wrapNone/>
                  <wp:docPr id="35" name="Picture 35" descr="Cross No">
                    <a:hlinkClick xmlns:a="http://schemas.openxmlformats.org/drawingml/2006/main" r:id="rId18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8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6350</wp:posOffset>
                  </wp:positionV>
                  <wp:extent cx="1117600" cy="1117600"/>
                  <wp:effectExtent l="0" t="0" r="6350" b="0"/>
                  <wp:wrapSquare wrapText="bothSides"/>
                  <wp:docPr id="33" name="Picture 33" descr="Shops 1">
                    <a:hlinkClick xmlns:a="http://schemas.openxmlformats.org/drawingml/2006/main" r:id="rId61" tooltip="&quot;Shop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hops 1">
                            <a:hlinkClick r:id="rId61" tooltip="&quot;Shop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9C5E72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Go out to the shops</w:t>
            </w:r>
          </w:p>
          <w:p w:rsidR="009C5E72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C5E72" w:rsidRPr="00265B03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F03E8" w:rsidRPr="00265B03" w:rsidTr="00446BC7">
        <w:tc>
          <w:tcPr>
            <w:tcW w:w="4508" w:type="dxa"/>
          </w:tcPr>
          <w:p w:rsidR="002F03E8" w:rsidRDefault="00AE634C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177800</wp:posOffset>
                  </wp:positionV>
                  <wp:extent cx="1060450" cy="1060450"/>
                  <wp:effectExtent l="0" t="0" r="6350" b="6350"/>
                  <wp:wrapSquare wrapText="bothSides"/>
                  <wp:docPr id="45" name="Picture 45" descr="Pub Social 1">
                    <a:hlinkClick xmlns:a="http://schemas.openxmlformats.org/drawingml/2006/main" r:id="rId63" tooltip="&quot;Pub Social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b Social 1">
                            <a:hlinkClick r:id="rId63" tooltip="&quot;Pub Social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2A8CA252" wp14:editId="703BFF20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377190</wp:posOffset>
                  </wp:positionV>
                  <wp:extent cx="742950" cy="742950"/>
                  <wp:effectExtent l="0" t="0" r="0" b="0"/>
                  <wp:wrapNone/>
                  <wp:docPr id="36" name="Picture 36" descr="Cross No">
                    <a:hlinkClick xmlns:a="http://schemas.openxmlformats.org/drawingml/2006/main" r:id="rId18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8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50800</wp:posOffset>
                  </wp:positionV>
                  <wp:extent cx="1136650" cy="1136650"/>
                  <wp:effectExtent l="0" t="0" r="6350" b="0"/>
                  <wp:wrapSquare wrapText="bothSides"/>
                  <wp:docPr id="44" name="Picture 44" descr="Swimming">
                    <a:hlinkClick xmlns:a="http://schemas.openxmlformats.org/drawingml/2006/main" r:id="rId65" tooltip="&quot;Swim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wimming">
                            <a:hlinkClick r:id="rId65" tooltip="&quot;Swim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9C5E72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2F03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Go to activities l</w:t>
            </w:r>
            <w:r w:rsidR="00C5137C" w:rsidRPr="00265B03">
              <w:rPr>
                <w:rFonts w:ascii="Comic Sans MS" w:hAnsi="Comic Sans MS"/>
                <w:sz w:val="28"/>
                <w:szCs w:val="28"/>
              </w:rPr>
              <w:t>ike the pub, gym or swimming pool</w:t>
            </w:r>
          </w:p>
          <w:p w:rsidR="009C5E72" w:rsidRPr="00265B03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F03E8" w:rsidRPr="00265B03" w:rsidTr="00446BC7">
        <w:tc>
          <w:tcPr>
            <w:tcW w:w="4508" w:type="dxa"/>
          </w:tcPr>
          <w:p w:rsidR="002F03E8" w:rsidRDefault="0001213C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2A8CA252" wp14:editId="703BFF20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154305</wp:posOffset>
                  </wp:positionV>
                  <wp:extent cx="742950" cy="742950"/>
                  <wp:effectExtent l="0" t="0" r="0" b="0"/>
                  <wp:wrapNone/>
                  <wp:docPr id="37" name="Picture 37" descr="Cross No">
                    <a:hlinkClick xmlns:a="http://schemas.openxmlformats.org/drawingml/2006/main" r:id="rId18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8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1E0AF725" wp14:editId="441B67A8">
                  <wp:extent cx="1162050" cy="1162050"/>
                  <wp:effectExtent l="0" t="0" r="0" b="0"/>
                  <wp:docPr id="42" name="Picture 42" descr="Taxi travel">
                    <a:hlinkClick xmlns:a="http://schemas.openxmlformats.org/drawingml/2006/main" r:id="rId67" tooltip="&quot;Taxi trav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xi travel">
                            <a:hlinkClick r:id="rId67" tooltip="&quot;Taxi trav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0</wp:posOffset>
                  </wp:positionV>
                  <wp:extent cx="1143000" cy="1143000"/>
                  <wp:effectExtent l="0" t="0" r="0" b="0"/>
                  <wp:wrapSquare wrapText="bothSides"/>
                  <wp:docPr id="41" name="Picture 41" descr="Bus Travel">
                    <a:hlinkClick xmlns:a="http://schemas.openxmlformats.org/drawingml/2006/main" r:id="rId69" tooltip="&quot;Bus Trav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s Travel">
                            <a:hlinkClick r:id="rId69" tooltip="&quot;Bus Trav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9C5E72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C5137C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Use public transport like the bus or a taxi</w:t>
            </w:r>
          </w:p>
          <w:p w:rsidR="009C5E72" w:rsidRPr="00265B03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F03E8" w:rsidRPr="00265B03" w:rsidTr="00446BC7">
        <w:tc>
          <w:tcPr>
            <w:tcW w:w="4508" w:type="dxa"/>
          </w:tcPr>
          <w:p w:rsidR="002F03E8" w:rsidRDefault="0001213C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2A8CA252" wp14:editId="703BFF20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210820</wp:posOffset>
                  </wp:positionV>
                  <wp:extent cx="742950" cy="742950"/>
                  <wp:effectExtent l="0" t="0" r="0" b="0"/>
                  <wp:wrapNone/>
                  <wp:docPr id="38" name="Picture 38" descr="Cross No">
                    <a:hlinkClick xmlns:a="http://schemas.openxmlformats.org/drawingml/2006/main" r:id="rId18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8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277A23B5" wp14:editId="7B62F7CB">
                  <wp:extent cx="1136650" cy="1136650"/>
                  <wp:effectExtent l="0" t="0" r="0" b="6350"/>
                  <wp:docPr id="43" name="Picture 43" descr="Household 4">
                    <a:hlinkClick xmlns:a="http://schemas.openxmlformats.org/drawingml/2006/main" r:id="rId71" tooltip="&quot;Household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usehold 4">
                            <a:hlinkClick r:id="rId71" tooltip="&quot;Household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C5E72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F03E8" w:rsidRDefault="00C5137C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Have friends or family to your house</w:t>
            </w:r>
          </w:p>
          <w:p w:rsidR="009C5E72" w:rsidRPr="00265B03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E2402" w:rsidRPr="00265B03" w:rsidTr="00446BC7">
        <w:tc>
          <w:tcPr>
            <w:tcW w:w="4508" w:type="dxa"/>
          </w:tcPr>
          <w:p w:rsidR="00EE2402" w:rsidRDefault="00EE2402" w:rsidP="00446B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EE2402" w:rsidRPr="00265B03" w:rsidRDefault="002B148F" w:rsidP="00446BC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G</w:t>
            </w:r>
            <w:r w:rsidR="00EE2402" w:rsidRPr="00265B03">
              <w:rPr>
                <w:rFonts w:ascii="Comic Sans MS" w:hAnsi="Comic Sans MS"/>
                <w:b/>
                <w:sz w:val="28"/>
                <w:szCs w:val="28"/>
              </w:rPr>
              <w:t>e</w:t>
            </w:r>
            <w:r>
              <w:rPr>
                <w:rFonts w:ascii="Comic Sans MS" w:hAnsi="Comic Sans MS"/>
                <w:b/>
                <w:sz w:val="28"/>
                <w:szCs w:val="28"/>
              </w:rPr>
              <w:t>t</w:t>
            </w:r>
            <w:r w:rsidR="00EE2402" w:rsidRPr="00265B03">
              <w:rPr>
                <w:rFonts w:ascii="Comic Sans MS" w:hAnsi="Comic Sans MS"/>
                <w:b/>
                <w:sz w:val="28"/>
                <w:szCs w:val="28"/>
              </w:rPr>
              <w:t>t</w:t>
            </w:r>
            <w:r>
              <w:rPr>
                <w:rFonts w:ascii="Comic Sans MS" w:hAnsi="Comic Sans MS"/>
                <w:b/>
                <w:sz w:val="28"/>
                <w:szCs w:val="28"/>
              </w:rPr>
              <w:t>ing the things you need if you are self-isolating</w:t>
            </w:r>
          </w:p>
        </w:tc>
      </w:tr>
      <w:tr w:rsidR="00EE2402" w:rsidRPr="00265B03" w:rsidTr="00446BC7">
        <w:tc>
          <w:tcPr>
            <w:tcW w:w="4508" w:type="dxa"/>
          </w:tcPr>
          <w:p w:rsidR="00EE2402" w:rsidRDefault="009C5E72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25400</wp:posOffset>
                  </wp:positionV>
                  <wp:extent cx="1295400" cy="1295400"/>
                  <wp:effectExtent l="0" t="0" r="0" b="0"/>
                  <wp:wrapSquare wrapText="bothSides"/>
                  <wp:docPr id="29" name="Picture 29" descr="PPE-1 None">
                    <a:hlinkClick xmlns:a="http://schemas.openxmlformats.org/drawingml/2006/main" r:id="rId73" tooltip="&quot;PPE-1 N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PE-1 None">
                            <a:hlinkClick r:id="rId73" tooltip="&quot;PPE-1 N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30" name="Picture 30" descr="PPE-7 Fit">
                    <a:hlinkClick xmlns:a="http://schemas.openxmlformats.org/drawingml/2006/main" r:id="rId75" tooltip="&quot;PPE-7 Fi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PE-7 Fit">
                            <a:hlinkClick r:id="rId75" tooltip="&quot;PPE-7 Fi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9C5E72" w:rsidRDefault="009C5E7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Pr="00265B03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If you are supported by staff you will still get your support</w:t>
            </w:r>
          </w:p>
        </w:tc>
      </w:tr>
      <w:tr w:rsidR="00EE2402" w:rsidRPr="00265B03" w:rsidTr="00446BC7">
        <w:tc>
          <w:tcPr>
            <w:tcW w:w="4508" w:type="dxa"/>
          </w:tcPr>
          <w:p w:rsidR="00EE2402" w:rsidRDefault="00DE62E8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133350</wp:posOffset>
                  </wp:positionV>
                  <wp:extent cx="1073150" cy="1073150"/>
                  <wp:effectExtent l="0" t="0" r="0" b="0"/>
                  <wp:wrapSquare wrapText="bothSides"/>
                  <wp:docPr id="17" name="Picture 17" descr="Shopping bag">
                    <a:hlinkClick xmlns:a="http://schemas.openxmlformats.org/drawingml/2006/main" r:id="rId77" tooltip="&quot;Shopping ba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hopping bag">
                            <a:hlinkClick r:id="rId77" tooltip="&quot;Shopping ba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346200" cy="1346200"/>
                  <wp:effectExtent l="0" t="0" r="0" b="6350"/>
                  <wp:wrapSquare wrapText="bothSides"/>
                  <wp:docPr id="28" name="Picture 28" descr="Sister brother">
                    <a:hlinkClick xmlns:a="http://schemas.openxmlformats.org/drawingml/2006/main" r:id="rId79" tooltip="&quot;Sister bro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ister brother">
                            <a:hlinkClick r:id="rId79" tooltip="&quot;Sister bro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DE62E8" w:rsidRDefault="00DE62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Your friends, family and support will help you get your food shopping, medic</w:t>
            </w:r>
            <w:r w:rsidR="00545D69">
              <w:rPr>
                <w:rFonts w:ascii="Comic Sans MS" w:hAnsi="Comic Sans MS"/>
                <w:sz w:val="28"/>
                <w:szCs w:val="28"/>
              </w:rPr>
              <w:t xml:space="preserve">ines and anything else you </w:t>
            </w:r>
            <w:r w:rsidRPr="00265B03">
              <w:rPr>
                <w:rFonts w:ascii="Comic Sans MS" w:hAnsi="Comic Sans MS"/>
                <w:sz w:val="28"/>
                <w:szCs w:val="28"/>
              </w:rPr>
              <w:t>need</w:t>
            </w:r>
          </w:p>
          <w:p w:rsidR="00DE62E8" w:rsidRPr="00265B03" w:rsidRDefault="00DE62E8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E2402" w:rsidRPr="00265B03" w:rsidTr="00446BC7">
        <w:tc>
          <w:tcPr>
            <w:tcW w:w="4508" w:type="dxa"/>
          </w:tcPr>
          <w:p w:rsidR="00EE2402" w:rsidRDefault="00DE62E8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27" name="Picture 27" descr="Shop Online Food">
                    <a:hlinkClick xmlns:a="http://schemas.openxmlformats.org/drawingml/2006/main" r:id="rId81" tooltip="&quot;Shop Online Foo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hop Online Food">
                            <a:hlinkClick r:id="rId81" tooltip="&quot;Shop Online Foo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913D37" w:rsidRDefault="00913D37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You can order things online like a take away or shopping</w:t>
            </w:r>
          </w:p>
          <w:p w:rsidR="00913D37" w:rsidRPr="00265B03" w:rsidRDefault="00913D37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E2402" w:rsidRPr="00265B03" w:rsidTr="00446BC7">
        <w:tc>
          <w:tcPr>
            <w:tcW w:w="4508" w:type="dxa"/>
          </w:tcPr>
          <w:p w:rsidR="00EE2402" w:rsidRDefault="00913D37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Square wrapText="bothSides"/>
                  <wp:docPr id="26" name="Picture 26" descr="Food Delivery">
                    <a:hlinkClick xmlns:a="http://schemas.openxmlformats.org/drawingml/2006/main" r:id="rId83" tooltip="&quot;Food Delive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od Delivery">
                            <a:hlinkClick r:id="rId83" tooltip="&quot;Food Delive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D5A532A" wp14:editId="0E759632">
                  <wp:extent cx="1295400" cy="1295400"/>
                  <wp:effectExtent l="0" t="0" r="0" b="0"/>
                  <wp:docPr id="14" name="Picture 14" descr="Address Street">
                    <a:hlinkClick xmlns:a="http://schemas.openxmlformats.org/drawingml/2006/main" r:id="rId85" tooltip="&quot;Address Stre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ddress Street">
                            <a:hlinkClick r:id="rId85" tooltip="&quot;Address Stre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F73A6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The delivery driver or postman will not be able to bring anything into your house they will have to leave it at the door</w:t>
            </w:r>
          </w:p>
          <w:p w:rsidR="00FF73A6" w:rsidRPr="00265B03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E2402" w:rsidRPr="00265B03" w:rsidTr="00446BC7">
        <w:tc>
          <w:tcPr>
            <w:tcW w:w="4508" w:type="dxa"/>
          </w:tcPr>
          <w:p w:rsidR="00EE2402" w:rsidRDefault="00913D37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Square wrapText="bothSides"/>
                  <wp:docPr id="25" name="Picture 25" descr="PPE-4 Hands">
                    <a:hlinkClick xmlns:a="http://schemas.openxmlformats.org/drawingml/2006/main" r:id="rId87" tooltip="&quot;PPE-4 Han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PE-4 Hands">
                            <a:hlinkClick r:id="rId87" tooltip="&quot;PPE-4 Han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FF73A6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Your support staff will take extra care to keep you and themselves safe</w:t>
            </w:r>
          </w:p>
          <w:p w:rsidR="00FF73A6" w:rsidRPr="00265B03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E2402" w:rsidRPr="00265B03" w:rsidTr="00446BC7">
        <w:tc>
          <w:tcPr>
            <w:tcW w:w="4508" w:type="dxa"/>
          </w:tcPr>
          <w:p w:rsidR="00EE2402" w:rsidRDefault="00FF73A6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45085</wp:posOffset>
                  </wp:positionV>
                  <wp:extent cx="1409700" cy="1409700"/>
                  <wp:effectExtent l="0" t="0" r="0" b="0"/>
                  <wp:wrapSquare wrapText="bothSides"/>
                  <wp:docPr id="23" name="Picture 23" descr="PPE-11 Ready B">
                    <a:hlinkClick xmlns:a="http://schemas.openxmlformats.org/drawingml/2006/main" r:id="rId89" tooltip="&quot;PPE-11 Ready 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PE-11 Ready B">
                            <a:hlinkClick r:id="rId89" tooltip="&quot;PPE-11 Ready 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FF73A6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This means they will be wearing protective clothing such as a mask, gloves and an apron</w:t>
            </w:r>
          </w:p>
          <w:p w:rsidR="00FF73A6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F73A6" w:rsidRPr="00265B03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E2402" w:rsidRPr="00265B03" w:rsidTr="00446BC7">
        <w:tc>
          <w:tcPr>
            <w:tcW w:w="4508" w:type="dxa"/>
          </w:tcPr>
          <w:p w:rsidR="00EE2402" w:rsidRDefault="009A643D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133350</wp:posOffset>
                  </wp:positionV>
                  <wp:extent cx="1187450" cy="1187450"/>
                  <wp:effectExtent l="0" t="0" r="0" b="0"/>
                  <wp:wrapSquare wrapText="bothSides"/>
                  <wp:docPr id="60" name="Picture 60" descr="Coronavirus 2">
                    <a:hlinkClick xmlns:a="http://schemas.openxmlformats.org/drawingml/2006/main" r:id="rId91" tooltip="&quot;Coronavirus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ronavirus 2">
                            <a:hlinkClick r:id="rId91" tooltip="&quot;Coronavirus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t xml:space="preserve"> </w:t>
            </w:r>
            <w:r w:rsidR="00FF73A6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19050</wp:posOffset>
                  </wp:positionV>
                  <wp:extent cx="1219200" cy="1219200"/>
                  <wp:effectExtent l="0" t="0" r="0" b="0"/>
                  <wp:wrapSquare wrapText="bothSides"/>
                  <wp:docPr id="24" name="Picture 24" descr="PPE Same Person 1">
                    <a:hlinkClick xmlns:a="http://schemas.openxmlformats.org/drawingml/2006/main" r:id="rId93" tooltip="&quot;PPE Same Person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PE Same Person 1">
                            <a:hlinkClick r:id="rId93" tooltip="&quot;PPE Same Person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FF73A6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 xml:space="preserve">If you have tested positive for </w:t>
            </w:r>
            <w:r w:rsidR="00545D69">
              <w:rPr>
                <w:rFonts w:ascii="Comic Sans MS" w:hAnsi="Comic Sans MS"/>
                <w:sz w:val="28"/>
                <w:szCs w:val="28"/>
              </w:rPr>
              <w:t>Coronavirus</w:t>
            </w:r>
            <w:r w:rsidRPr="00265B03">
              <w:rPr>
                <w:rFonts w:ascii="Comic Sans MS" w:hAnsi="Comic Sans MS"/>
                <w:sz w:val="28"/>
                <w:szCs w:val="28"/>
              </w:rPr>
              <w:t xml:space="preserve"> th</w:t>
            </w:r>
            <w:r w:rsidR="00545D69">
              <w:rPr>
                <w:rFonts w:ascii="Comic Sans MS" w:hAnsi="Comic Sans MS"/>
                <w:sz w:val="28"/>
                <w:szCs w:val="28"/>
              </w:rPr>
              <w:t xml:space="preserve">en your support staff will </w:t>
            </w:r>
            <w:r w:rsidRPr="00265B03">
              <w:rPr>
                <w:rFonts w:ascii="Comic Sans MS" w:hAnsi="Comic Sans MS"/>
                <w:sz w:val="28"/>
                <w:szCs w:val="28"/>
              </w:rPr>
              <w:t>be wearing protective clothing</w:t>
            </w:r>
          </w:p>
          <w:p w:rsidR="009A643D" w:rsidRPr="00265B03" w:rsidRDefault="009A643D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E2402" w:rsidRPr="00265B03" w:rsidTr="00446BC7">
        <w:tc>
          <w:tcPr>
            <w:tcW w:w="4508" w:type="dxa"/>
          </w:tcPr>
          <w:p w:rsidR="00EE2402" w:rsidRDefault="0001213C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0</wp:posOffset>
                  </wp:positionV>
                  <wp:extent cx="1193800" cy="1193800"/>
                  <wp:effectExtent l="0" t="0" r="0" b="6350"/>
                  <wp:wrapSquare wrapText="bothSides"/>
                  <wp:docPr id="39" name="Picture 39" descr="Think3">
                    <a:hlinkClick xmlns:a="http://schemas.openxmlformats.org/drawingml/2006/main" r:id="rId95" tooltip="&quot;Think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nk3">
                            <a:hlinkClick r:id="rId95" tooltip="&quot;Think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FF73A6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You might feel worried and scared, this is okay</w:t>
            </w:r>
          </w:p>
          <w:p w:rsidR="00FF73A6" w:rsidRPr="00265B03" w:rsidRDefault="00FF73A6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E2402" w:rsidRPr="00265B03" w:rsidTr="00446BC7">
        <w:tc>
          <w:tcPr>
            <w:tcW w:w="4508" w:type="dxa"/>
          </w:tcPr>
          <w:p w:rsidR="00EE2402" w:rsidRDefault="0001213C" w:rsidP="00446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234950</wp:posOffset>
                  </wp:positionV>
                  <wp:extent cx="1270000" cy="1270000"/>
                  <wp:effectExtent l="0" t="0" r="6350" b="6350"/>
                  <wp:wrapSquare wrapText="bothSides"/>
                  <wp:docPr id="40" name="Picture 40" descr="Video Chat">
                    <a:hlinkClick xmlns:a="http://schemas.openxmlformats.org/drawingml/2006/main" r:id="rId97" tooltip="&quot;Video Cha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deo Chat">
                            <a:hlinkClick r:id="rId97" tooltip="&quot;Video Cha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01213C" w:rsidRDefault="0001213C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Remember you can talk to your support staff, your Doctor, Social Worker, friends and family</w:t>
            </w:r>
          </w:p>
          <w:p w:rsidR="0001213C" w:rsidRPr="00265B03" w:rsidRDefault="0001213C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E2402" w:rsidRDefault="00EE2402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This will help you feel better</w:t>
            </w:r>
          </w:p>
          <w:p w:rsidR="0001213C" w:rsidRPr="00265B03" w:rsidRDefault="0001213C" w:rsidP="00446B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46BC7" w:rsidRPr="00446BC7" w:rsidRDefault="00446BC7" w:rsidP="00446BC7">
      <w:pPr>
        <w:jc w:val="center"/>
        <w:rPr>
          <w:sz w:val="28"/>
          <w:szCs w:val="28"/>
        </w:rPr>
      </w:pPr>
    </w:p>
    <w:sectPr w:rsidR="00446BC7" w:rsidRPr="00446BC7">
      <w:headerReference w:type="default" r:id="rId9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D0D" w:rsidRDefault="00804D0D" w:rsidP="00C62ECC">
      <w:pPr>
        <w:spacing w:after="0" w:line="240" w:lineRule="auto"/>
      </w:pPr>
      <w:r>
        <w:separator/>
      </w:r>
    </w:p>
  </w:endnote>
  <w:endnote w:type="continuationSeparator" w:id="0">
    <w:p w:rsidR="00804D0D" w:rsidRDefault="00804D0D" w:rsidP="00C6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D0D" w:rsidRDefault="00804D0D" w:rsidP="00C62ECC">
      <w:pPr>
        <w:spacing w:after="0" w:line="240" w:lineRule="auto"/>
      </w:pPr>
      <w:r>
        <w:separator/>
      </w:r>
    </w:p>
  </w:footnote>
  <w:footnote w:type="continuationSeparator" w:id="0">
    <w:p w:rsidR="00804D0D" w:rsidRDefault="00804D0D" w:rsidP="00C62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ECC" w:rsidRDefault="00C62ECC" w:rsidP="00C62ECC">
    <w:pPr>
      <w:pStyle w:val="Header"/>
      <w:jc w:val="right"/>
    </w:pPr>
    <w:r>
      <w:rPr>
        <w:rFonts w:ascii="Arial" w:hAnsi="Arial" w:cs="Arial"/>
        <w:noProof/>
        <w:color w:val="333333"/>
        <w:sz w:val="21"/>
        <w:szCs w:val="21"/>
        <w:lang w:eastAsia="en-GB"/>
      </w:rPr>
      <w:drawing>
        <wp:inline distT="0" distB="0" distL="0" distR="0">
          <wp:extent cx="1720850" cy="628650"/>
          <wp:effectExtent l="0" t="0" r="0" b="0"/>
          <wp:docPr id="62" name="Picture 62" descr="http://statesofjersey.newsweaver.com/files/2/75101/168349/404471/1dc1fb08b18781316cdb3e67/goj%20logo%20red%20english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tatesofjersey.newsweaver.com/files/2/75101/168349/404471/1dc1fb08b18781316cdb3e67/goj%20logo%20red%20english_2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2ECC" w:rsidRDefault="00C62E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C6CA0"/>
    <w:multiLevelType w:val="hybridMultilevel"/>
    <w:tmpl w:val="9EE66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E7F1F"/>
    <w:multiLevelType w:val="multilevel"/>
    <w:tmpl w:val="4612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114A68"/>
    <w:multiLevelType w:val="hybridMultilevel"/>
    <w:tmpl w:val="5F70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BC7"/>
    <w:rsid w:val="0001213C"/>
    <w:rsid w:val="00063C5D"/>
    <w:rsid w:val="000C4094"/>
    <w:rsid w:val="00265B03"/>
    <w:rsid w:val="002B148F"/>
    <w:rsid w:val="002F03E8"/>
    <w:rsid w:val="00446BC7"/>
    <w:rsid w:val="004C4DBC"/>
    <w:rsid w:val="004C5DD1"/>
    <w:rsid w:val="00545D69"/>
    <w:rsid w:val="00626AD2"/>
    <w:rsid w:val="006B0F78"/>
    <w:rsid w:val="00746B3B"/>
    <w:rsid w:val="00793ABF"/>
    <w:rsid w:val="007B381E"/>
    <w:rsid w:val="00804D0D"/>
    <w:rsid w:val="00892E29"/>
    <w:rsid w:val="008D6391"/>
    <w:rsid w:val="00913D37"/>
    <w:rsid w:val="00986E1A"/>
    <w:rsid w:val="009A643D"/>
    <w:rsid w:val="009C07D7"/>
    <w:rsid w:val="009C5E72"/>
    <w:rsid w:val="00A3464E"/>
    <w:rsid w:val="00AE634C"/>
    <w:rsid w:val="00B517A6"/>
    <w:rsid w:val="00B732CD"/>
    <w:rsid w:val="00BB5BDD"/>
    <w:rsid w:val="00C5137C"/>
    <w:rsid w:val="00C51576"/>
    <w:rsid w:val="00C62ECC"/>
    <w:rsid w:val="00D86BE4"/>
    <w:rsid w:val="00DD5899"/>
    <w:rsid w:val="00DE62E8"/>
    <w:rsid w:val="00E421D5"/>
    <w:rsid w:val="00EE2402"/>
    <w:rsid w:val="00F432C2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A38E86-40A2-4003-BFA0-CCCB7AFC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6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6B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2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ECC"/>
  </w:style>
  <w:style w:type="paragraph" w:styleId="Footer">
    <w:name w:val="footer"/>
    <w:basedOn w:val="Normal"/>
    <w:link w:val="FooterChar"/>
    <w:uiPriority w:val="99"/>
    <w:unhideWhenUsed/>
    <w:rsid w:val="00C62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5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71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hotosymbols.com/collections/health/products/coronavirus-symptoms?_pos=181&amp;_sid=c4af2056a&amp;_ss=r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photosymbols.com/collections/coronavirus/products/app-alert?_pos=60&amp;_sid=3d5c5cb92&amp;_ss=r" TargetMode="External"/><Relationship Id="rId42" Type="http://schemas.openxmlformats.org/officeDocument/2006/relationships/hyperlink" Target="https://www.photosymbols.com/collections/coronavirus/products/asymptomatic?_pos=179&amp;_sid=93abe555f&amp;_ss=r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www.photosymbols.com/collections/home/products/garden?_pos=1&amp;_sid=133164749&amp;_ss=r" TargetMode="External"/><Relationship Id="rId55" Type="http://schemas.openxmlformats.org/officeDocument/2006/relationships/image" Target="media/image24.png"/><Relationship Id="rId63" Type="http://schemas.openxmlformats.org/officeDocument/2006/relationships/hyperlink" Target="https://www.photosymbols.com/collections/leisure/products/pub-social-1?_pos=4&amp;_sid=37bed60ce&amp;_ss=r" TargetMode="External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84" Type="http://schemas.openxmlformats.org/officeDocument/2006/relationships/image" Target="media/image39.png"/><Relationship Id="rId89" Type="http://schemas.openxmlformats.org/officeDocument/2006/relationships/hyperlink" Target="https://www.photosymbols.com/collections/coronavirus/products/ppe-11-ready-b?_pos=131&amp;_sid=3d5c5cb92&amp;_ss=r" TargetMode="External"/><Relationship Id="rId97" Type="http://schemas.openxmlformats.org/officeDocument/2006/relationships/hyperlink" Target="https://www.photosymbols.com/collections/coronavirus/products/video-chat?_pos=101&amp;_sid=2e6f9bc6b&amp;_ss=r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photosymbols.com/collections/relationships/products/household-4?_pos=109&amp;_sid=b39807fc3&amp;_ss=r" TargetMode="Externa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hyperlink" Target="https://www.photosymbols.com/collections/coronavirus/products/lockdown?_pos=184&amp;_sid=c4af2056a&amp;_ss=r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hyperlink" Target="https://www.photosymbols.com/collections/coronavirus/products/taste-smell-loss?_pos=18&amp;_sid=8770ab14b&amp;_ss=r" TargetMode="External"/><Relationship Id="rId32" Type="http://schemas.openxmlformats.org/officeDocument/2006/relationships/hyperlink" Target="https://www.photosymbols.com/collections/coronavirus/products/lizzy-call-at-home?_pos=22&amp;_sid=4bffb5a11&amp;_ss=r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www.google.co.uk/url?sa=i&amp;url=http://www.gov.je/News/2020/Pages/TestingTracingProgramme.aspx&amp;psig=AOvVaw1by8oqXhaDe97taBT5zMfM&amp;ust=1606913963642000&amp;source=images&amp;cd=vfe&amp;ved=0CAIQjRxqFwoTCMDK6JHrrO0CFQAAAAAdAAAAABAD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hyperlink" Target="https://www.photosymbols.com/collections/family/products/sister-brother?_pos=36&amp;_sid=0078af298&amp;_ss=r" TargetMode="External"/><Relationship Id="rId87" Type="http://schemas.openxmlformats.org/officeDocument/2006/relationships/hyperlink" Target="https://www.photosymbols.com/collections/coronavirus/products/ppe-4-hands?_pos=151&amp;_sid=3d5c5cb92&amp;_ss=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photosymbols.com/collections/places/products/shops-1?_pos=1&amp;_sid=7eb172ec5&amp;_ss=r" TargetMode="Externa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hyperlink" Target="https://www.photosymbols.com/collections/people-adults/products/think3?_pos=22&amp;_sid=1da4feafc&amp;_ss=r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s://www.photosymbols.com/collections/coronavirus/products/household-14?_pos=146&amp;_sid=3d5c5cb92&amp;_ss=r" TargetMode="External"/><Relationship Id="rId22" Type="http://schemas.openxmlformats.org/officeDocument/2006/relationships/hyperlink" Target="https://www.photosymbols.com/collections/health/products/tissue-for-coughs?_pos=15&amp;_sid=8770ab14b&amp;_ss=r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photosymbols.com/collections/health/products/headache?_pos=1&amp;_sid=898040396&amp;_ss=r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hyperlink" Target="https://www.photosymbols.com/collections/transport/products/bus-travel?_pos=10&amp;_sid=f0c980be0&amp;_ss=r" TargetMode="External"/><Relationship Id="rId77" Type="http://schemas.openxmlformats.org/officeDocument/2006/relationships/hyperlink" Target="https://www.photosymbols.com/collections/things/products/shopping-bag?_pos=1&amp;_sid=1dffcc9a6&amp;_ss=r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www.photosymbols.com/collections/coronavirus/products/copy-of-coronavirus-2?_pos=57&amp;_sid=c4af2056a&amp;_ss=r" TargetMode="External"/><Relationship Id="rId51" Type="http://schemas.openxmlformats.org/officeDocument/2006/relationships/image" Target="media/image22.png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hyperlink" Target="https://www.photosymbols.com/collections/information/products/address-street?_pos=26&amp;_sid=807a44b00&amp;_ss=r" TargetMode="External"/><Relationship Id="rId93" Type="http://schemas.openxmlformats.org/officeDocument/2006/relationships/hyperlink" Target="https://www.photosymbols.com/collections/coronavirus/products/ppe-same-person-1?_pos=173&amp;_sid=3d5c5cb92&amp;_ss=r" TargetMode="External"/><Relationship Id="rId98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hyperlink" Target="https://www.photosymbols.com/collections/health/products/epidemic?_pos=158&amp;_sid=c4af2056a&amp;_ss=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www.photosymbols.com/collections/people-groups/products/group-8?_pos=131&amp;_sid=94dd25131&amp;_ss=r" TargetMode="External"/><Relationship Id="rId46" Type="http://schemas.openxmlformats.org/officeDocument/2006/relationships/hyperlink" Target="https://www.photosymbols.com/collections/graphics/products/tick-yes?_pos=1&amp;_sid=bde702cc4&amp;_ss=r" TargetMode="External"/><Relationship Id="rId59" Type="http://schemas.openxmlformats.org/officeDocument/2006/relationships/hyperlink" Target="https://www.photosymbols.com/collections/coronavirus/products/alert-high?_pos=208&amp;_sid=8d5fe7d00&amp;_ss=r" TargetMode="External"/><Relationship Id="rId67" Type="http://schemas.openxmlformats.org/officeDocument/2006/relationships/hyperlink" Target="https://www.photosymbols.com/collections/transport/products/taxi-travel?_pos=3&amp;_sid=dba74c724&amp;_ss=r" TargetMode="External"/><Relationship Id="rId20" Type="http://schemas.openxmlformats.org/officeDocument/2006/relationships/hyperlink" Target="https://www.photosymbols.com/collections/coronavirus/products/household-13-14?_pos=188&amp;_sid=3d5c5cb92&amp;_ss=r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www.photosymbols.com/collections/coronavirus/products/check-on-friend?_pos=66&amp;_sid=c4af2056a&amp;_ss=r" TargetMode="External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hyperlink" Target="https://www.photosymbols.com/collections/coronavirus/products/ppe-7-fit?_pos=152&amp;_sid=8d5fe7d00&amp;_ss=r" TargetMode="External"/><Relationship Id="rId83" Type="http://schemas.openxmlformats.org/officeDocument/2006/relationships/hyperlink" Target="https://www.photosymbols.com/collections/coronavirus/products/food-delivery?_pos=1&amp;_sid=acd9c0542&amp;_ss=r" TargetMode="External"/><Relationship Id="rId88" Type="http://schemas.openxmlformats.org/officeDocument/2006/relationships/image" Target="media/image41.png"/><Relationship Id="rId91" Type="http://schemas.openxmlformats.org/officeDocument/2006/relationships/hyperlink" Target="https://www.photosymbols.com/collections/health/products/coronavirus-2?_pos=58&amp;_sid=4874a94bb&amp;_ss=r" TargetMode="External"/><Relationship Id="rId96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www.photosymbols.com/collections/health/products/sore-throat?_pos=1&amp;_sid=6e834ed49&amp;_ss=r" TargetMode="External"/><Relationship Id="rId36" Type="http://schemas.openxmlformats.org/officeDocument/2006/relationships/hyperlink" Target="https://www.photosymbols.com/collections/relationships/products/household-10?_pos=115&amp;_sid=3d5c5cb92&amp;_ss=r" TargetMode="External"/><Relationship Id="rId49" Type="http://schemas.openxmlformats.org/officeDocument/2006/relationships/hyperlink" Target="https://www.photosymbols.com/collections/coronavirus/products/household-14?_pos=146&amp;_sid=143f36c26&amp;_ss=r" TargetMode="External"/><Relationship Id="rId57" Type="http://schemas.openxmlformats.org/officeDocument/2006/relationships/hyperlink" Target="https://www.photosymbols.com/collections/coronavirus/products/outside?_pos=144&amp;_sid=c4af2056a&amp;_ss=r" TargetMode="External"/><Relationship Id="rId10" Type="http://schemas.openxmlformats.org/officeDocument/2006/relationships/hyperlink" Target="https://www.photosymbols.com/collections/coronavirus/products/shedding-virus?_pos=39&amp;_sid=1d414bc84&amp;_ss=r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www.photosymbols.com/collections/coronavirus/products/weigh-up-risk?_pos=89&amp;_sid=93abe555f&amp;_ss=r" TargetMode="External"/><Relationship Id="rId52" Type="http://schemas.openxmlformats.org/officeDocument/2006/relationships/hyperlink" Target="https://www.photosymbols.com/collections/law/products/close-window?_pos=2&amp;_sid=f89077746&amp;_ss=r" TargetMode="External"/><Relationship Id="rId60" Type="http://schemas.openxmlformats.org/officeDocument/2006/relationships/image" Target="media/image27.png"/><Relationship Id="rId65" Type="http://schemas.openxmlformats.org/officeDocument/2006/relationships/hyperlink" Target="https://www.photosymbols.com/collections/leisure/products/swimming?_pos=2&amp;_sid=e8a2ce0ea&amp;_ss=r" TargetMode="External"/><Relationship Id="rId73" Type="http://schemas.openxmlformats.org/officeDocument/2006/relationships/hyperlink" Target="https://www.photosymbols.com/collections/coronavirus/products/ppe-1-none?_pos=102&amp;_sid=8d5fe7d00&amp;_ss=r" TargetMode="External"/><Relationship Id="rId78" Type="http://schemas.openxmlformats.org/officeDocument/2006/relationships/image" Target="media/image36.png"/><Relationship Id="rId81" Type="http://schemas.openxmlformats.org/officeDocument/2006/relationships/hyperlink" Target="https://www.photosymbols.com/collections/coronavirus/products/shop-online-food?_pos=2&amp;_sid=d14f3c9f2&amp;_ss=r" TargetMode="Externa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photosymbols.com/collections/graphics/products/cross-no?_pos=1&amp;_sid=93e125bb3&amp;_ss=r" TargetMode="External"/><Relationship Id="rId3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6C7CB.37F63860" TargetMode="External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1FC65-698A-4051-9DB0-D9E93B7DE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8F5F2012</Template>
  <TotalTime>1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Harris</dc:creator>
  <cp:keywords/>
  <dc:description/>
  <cp:lastModifiedBy>Aimee Harris</cp:lastModifiedBy>
  <cp:revision>3</cp:revision>
  <dcterms:created xsi:type="dcterms:W3CDTF">2020-12-10T14:16:00Z</dcterms:created>
  <dcterms:modified xsi:type="dcterms:W3CDTF">2020-12-10T14:17:00Z</dcterms:modified>
</cp:coreProperties>
</file>